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8" w:rsidRPr="008104F5" w:rsidRDefault="00277228" w:rsidP="00277228">
      <w:pPr>
        <w:jc w:val="both"/>
        <w:rPr>
          <w:b/>
        </w:rPr>
      </w:pPr>
      <w:r>
        <w:rPr>
          <w:b/>
        </w:rPr>
        <w:t xml:space="preserve">Witness of  Mrs. Irma </w:t>
      </w:r>
      <w:r w:rsidRPr="008104F5">
        <w:rPr>
          <w:b/>
        </w:rPr>
        <w:t>Scheling</w:t>
      </w:r>
    </w:p>
    <w:p w:rsidR="00277228" w:rsidRDefault="00277228" w:rsidP="008104F5">
      <w:pPr>
        <w:jc w:val="both"/>
        <w:rPr>
          <w:b/>
        </w:rPr>
      </w:pPr>
      <w:r w:rsidRPr="00277228">
        <w:rPr>
          <w:b/>
          <w:noProof/>
          <w:lang w:eastAsia="sk-SK"/>
        </w:rPr>
        <w:drawing>
          <wp:inline distT="0" distB="0" distL="0" distR="0">
            <wp:extent cx="5760720" cy="3252019"/>
            <wp:effectExtent l="19050" t="0" r="0" b="0"/>
            <wp:docPr id="1" name="obrázek 5" descr="http://www.zdenka.sk/sites/default/files/styles/slideshowimage/public/clanok/img_0414.jpg?itok=aRzX4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denka.sk/sites/default/files/styles/slideshowimage/public/clanok/img_0414.jpg?itok=aRzX4qN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05" w:rsidRDefault="006F6BC8" w:rsidP="008104F5">
      <w:pPr>
        <w:jc w:val="both"/>
      </w:pPr>
      <w:r>
        <w:t>Our visit of Zdenka in the prison in Rimavská Sobota</w:t>
      </w:r>
    </w:p>
    <w:p w:rsidR="00662705" w:rsidRPr="009D5B92" w:rsidRDefault="00662705" w:rsidP="008104F5">
      <w:pPr>
        <w:jc w:val="both"/>
        <w:rPr>
          <w:b/>
        </w:rPr>
      </w:pPr>
      <w:r>
        <w:t xml:space="preserve">    M</w:t>
      </w:r>
      <w:r w:rsidR="001006D3">
        <w:t xml:space="preserve">y husband </w:t>
      </w:r>
      <w:r>
        <w:t>Cyril Scheling</w:t>
      </w:r>
      <w:r w:rsidR="001006D3">
        <w:t xml:space="preserve"> was </w:t>
      </w:r>
      <w:r w:rsidR="001D76BF">
        <w:t xml:space="preserve">the brother of </w:t>
      </w:r>
      <w:r w:rsidR="001006D3">
        <w:t xml:space="preserve">blessed Zdenka. He was born as the last </w:t>
      </w:r>
      <w:r w:rsidR="00D94D31">
        <w:t xml:space="preserve">child </w:t>
      </w:r>
      <w:r w:rsidR="001D76BF">
        <w:t>of</w:t>
      </w:r>
      <w:r w:rsidR="001006D3">
        <w:t xml:space="preserve"> eleven siblings and he was three years younger</w:t>
      </w:r>
      <w:r w:rsidR="001D76BF">
        <w:t>than she was</w:t>
      </w:r>
      <w:r w:rsidR="001006D3">
        <w:t xml:space="preserve">. </w:t>
      </w:r>
      <w:r w:rsidR="009E02E4">
        <w:t>They were</w:t>
      </w:r>
      <w:r w:rsidR="001D76BF">
        <w:t xml:space="preserve"> close to one another in age, as </w:t>
      </w:r>
      <w:r w:rsidR="009E02E4">
        <w:t>child</w:t>
      </w:r>
      <w:r w:rsidR="001D76BF">
        <w:t>ren in the world of</w:t>
      </w:r>
      <w:r w:rsidR="009E02E4">
        <w:t xml:space="preserve"> young</w:t>
      </w:r>
      <w:r w:rsidR="001D76BF">
        <w:t xml:space="preserve"> people</w:t>
      </w:r>
      <w:r w:rsidR="009E02E4">
        <w:t xml:space="preserve">, and this remained </w:t>
      </w:r>
      <w:r w:rsidR="001D76BF">
        <w:t xml:space="preserve">with </w:t>
      </w:r>
      <w:r w:rsidR="009E02E4">
        <w:t xml:space="preserve">them for life.   </w:t>
      </w:r>
      <w:r>
        <w:t xml:space="preserve"> </w:t>
      </w:r>
      <w:r w:rsidR="00D87863">
        <w:t xml:space="preserve">Zdenka looked after Cyril from </w:t>
      </w:r>
      <w:r w:rsidR="001D76BF">
        <w:t>the time he was an infant</w:t>
      </w:r>
      <w:r w:rsidR="00D87863">
        <w:t xml:space="preserve">, when she </w:t>
      </w:r>
      <w:r w:rsidR="001D76BF">
        <w:t>took him in a</w:t>
      </w:r>
      <w:r w:rsidR="0025644A">
        <w:t xml:space="preserve"> rattling </w:t>
      </w:r>
      <w:r w:rsidR="00401ABD">
        <w:t>cart</w:t>
      </w:r>
      <w:r w:rsidR="0025644A">
        <w:t xml:space="preserve"> on bumpy road</w:t>
      </w:r>
      <w:r w:rsidR="001D76BF">
        <w:t>s</w:t>
      </w:r>
      <w:r w:rsidR="0025644A">
        <w:t xml:space="preserve"> up and down the street in Krivá. She was the one who led him by the hand to school on the first school day, and she taught</w:t>
      </w:r>
      <w:r w:rsidR="001D76BF">
        <w:t xml:space="preserve"> him the first letters and numbers</w:t>
      </w:r>
      <w:r w:rsidR="0025644A">
        <w:t xml:space="preserve">. </w:t>
      </w:r>
    </w:p>
    <w:p w:rsidR="00662705" w:rsidRDefault="00662705" w:rsidP="008104F5">
      <w:pPr>
        <w:jc w:val="both"/>
      </w:pPr>
      <w:r>
        <w:t xml:space="preserve">   </w:t>
      </w:r>
      <w:r w:rsidR="00EF1A50">
        <w:t xml:space="preserve">They often wrote letters </w:t>
      </w:r>
      <w:r w:rsidR="001D76BF">
        <w:t xml:space="preserve">to </w:t>
      </w:r>
      <w:r w:rsidR="00EF1A50">
        <w:t xml:space="preserve">one another after </w:t>
      </w:r>
      <w:r w:rsidR="001D76BF">
        <w:t xml:space="preserve">she left for the </w:t>
      </w:r>
      <w:r w:rsidR="00EF1A50">
        <w:t xml:space="preserve"> convent, and later Cyril </w:t>
      </w:r>
      <w:r w:rsidR="005509BB">
        <w:t xml:space="preserve">considered </w:t>
      </w:r>
      <w:r w:rsidR="001D76BF">
        <w:t xml:space="preserve">it </w:t>
      </w:r>
      <w:r w:rsidR="005509BB">
        <w:t xml:space="preserve">his duty to visit Zdenka in Bratislava at least once a year. </w:t>
      </w:r>
      <w:r w:rsidR="003450CF">
        <w:t xml:space="preserve">In July </w:t>
      </w:r>
      <w:r>
        <w:t>1947</w:t>
      </w:r>
      <w:r w:rsidR="003450CF">
        <w:t>,</w:t>
      </w:r>
      <w:r>
        <w:t xml:space="preserve"> </w:t>
      </w:r>
      <w:r w:rsidR="003450CF">
        <w:t xml:space="preserve">she begins her letter of congratulation on his name day and the feast of </w:t>
      </w:r>
      <w:r w:rsidR="004459A6">
        <w:t>S</w:t>
      </w:r>
      <w:r w:rsidR="003450CF">
        <w:t xml:space="preserve">aints Cyrillus and Methodius in this way: </w:t>
      </w:r>
    </w:p>
    <w:p w:rsidR="00662705" w:rsidRDefault="001D76BF" w:rsidP="008104F5">
      <w:pPr>
        <w:jc w:val="both"/>
      </w:pPr>
      <w:r>
        <w:t xml:space="preserve">  “</w:t>
      </w:r>
      <w:r w:rsidR="00662705">
        <w:t>D</w:t>
      </w:r>
      <w:r w:rsidR="00651DA4">
        <w:t>ear beloved brother</w:t>
      </w:r>
      <w:r w:rsidR="00662705">
        <w:t xml:space="preserve">! </w:t>
      </w:r>
    </w:p>
    <w:p w:rsidR="00662705" w:rsidRDefault="00662705" w:rsidP="008104F5">
      <w:pPr>
        <w:jc w:val="both"/>
      </w:pPr>
      <w:r>
        <w:t xml:space="preserve">     </w:t>
      </w:r>
      <w:r w:rsidR="00401ABD">
        <w:t>I would like to give you all the beauty of the summer and</w:t>
      </w:r>
      <w:r w:rsidR="004459A6">
        <w:t xml:space="preserve"> I would </w:t>
      </w:r>
      <w:r w:rsidR="00401ABD">
        <w:t>weave</w:t>
      </w:r>
      <w:r w:rsidR="004459A6">
        <w:t xml:space="preserve"> in</w:t>
      </w:r>
      <w:r w:rsidR="00401ABD">
        <w:t xml:space="preserve"> all the loveliness of the flowers into one nosegay and send it to you as a</w:t>
      </w:r>
      <w:r w:rsidR="00E53AFF">
        <w:t xml:space="preserve"> nice </w:t>
      </w:r>
      <w:r w:rsidR="00401ABD">
        <w:t xml:space="preserve">gift </w:t>
      </w:r>
      <w:r w:rsidR="00E53AFF">
        <w:t>for</w:t>
      </w:r>
      <w:r w:rsidR="00401ABD">
        <w:t xml:space="preserve"> your nameday.“ </w:t>
      </w:r>
    </w:p>
    <w:p w:rsidR="00662705" w:rsidRDefault="00662705" w:rsidP="008104F5">
      <w:pPr>
        <w:jc w:val="both"/>
      </w:pPr>
      <w:r>
        <w:t xml:space="preserve">    </w:t>
      </w:r>
      <w:r w:rsidR="00E53AFF">
        <w:t>We were a married couple of four years</w:t>
      </w:r>
      <w:r w:rsidR="00CD6582">
        <w:t xml:space="preserve"> when Zdenka was arrested. My husband Cy</w:t>
      </w:r>
      <w:r w:rsidR="00E53AFF">
        <w:t>ril was touched by it very much,</w:t>
      </w:r>
      <w:r w:rsidR="00CD6582">
        <w:t xml:space="preserve"> </w:t>
      </w:r>
      <w:r w:rsidR="00E53AFF">
        <w:t>b</w:t>
      </w:r>
      <w:r w:rsidR="00CD6582">
        <w:t>ut he did not know about her much suffering</w:t>
      </w:r>
      <w:r w:rsidR="00E53AFF">
        <w:t>.  No information came</w:t>
      </w:r>
      <w:r w:rsidR="00B76213">
        <w:t xml:space="preserve"> to </w:t>
      </w:r>
      <w:r w:rsidR="00E53AFF">
        <w:t>be known</w:t>
      </w:r>
      <w:r w:rsidR="00B76213">
        <w:t xml:space="preserve"> through the prison walls. </w:t>
      </w:r>
      <w:r w:rsidR="002F4312">
        <w:t>We lived in a homekeeperś lodge near Šafárikovo at that time.</w:t>
      </w:r>
      <w:r w:rsidR="00D94D31">
        <w:t xml:space="preserve"> </w:t>
      </w:r>
      <w:r w:rsidR="002879E7">
        <w:t xml:space="preserve">After her sentence, she was  </w:t>
      </w:r>
      <w:r w:rsidR="003D6F81">
        <w:t xml:space="preserve">sent </w:t>
      </w:r>
      <w:r w:rsidR="00E53AFF">
        <w:t>to the wome</w:t>
      </w:r>
      <w:r w:rsidR="002879E7">
        <w:t>n</w:t>
      </w:r>
      <w:r w:rsidR="00E53AFF">
        <w:t>s‘</w:t>
      </w:r>
      <w:r w:rsidR="002879E7">
        <w:t xml:space="preserve"> prison in Šafárikovo, from where she </w:t>
      </w:r>
      <w:r w:rsidR="003D6F81">
        <w:t xml:space="preserve">wrote </w:t>
      </w:r>
      <w:r w:rsidR="002879E7">
        <w:t>us a short letter with the permission</w:t>
      </w:r>
      <w:r w:rsidR="00BE650D">
        <w:t xml:space="preserve"> card</w:t>
      </w:r>
      <w:r w:rsidR="00E53AFF">
        <w:t xml:space="preserve">, that we could </w:t>
      </w:r>
      <w:r w:rsidR="002879E7">
        <w:t xml:space="preserve">send her </w:t>
      </w:r>
      <w:r w:rsidR="00E53AFF">
        <w:t>a one kilo package</w:t>
      </w:r>
      <w:r w:rsidR="002879E7">
        <w:t xml:space="preserve">. </w:t>
      </w:r>
      <w:r w:rsidR="00C31071">
        <w:t>We did it with pleasure. Permission</w:t>
      </w:r>
      <w:r w:rsidR="00BE650D">
        <w:t xml:space="preserve"> cards </w:t>
      </w:r>
      <w:r w:rsidR="00C31071">
        <w:t>were sent</w:t>
      </w:r>
      <w:r w:rsidR="00E53AFF">
        <w:t xml:space="preserve"> in this way every month, but after</w:t>
      </w:r>
      <w:r w:rsidR="00C31071">
        <w:t xml:space="preserve"> some </w:t>
      </w:r>
      <w:r w:rsidR="00BE650D">
        <w:t xml:space="preserve">time </w:t>
      </w:r>
      <w:r w:rsidR="00C31071">
        <w:t xml:space="preserve">they </w:t>
      </w:r>
      <w:r w:rsidR="00E53AFF">
        <w:t xml:space="preserve">stopped </w:t>
      </w:r>
      <w:r w:rsidR="00BE650D">
        <w:t>com</w:t>
      </w:r>
      <w:r w:rsidR="00E53AFF">
        <w:t>ing</w:t>
      </w:r>
      <w:r w:rsidR="00BE650D">
        <w:t xml:space="preserve">. </w:t>
      </w:r>
      <w:r>
        <w:t xml:space="preserve"> </w:t>
      </w:r>
      <w:r w:rsidR="00E53AFF">
        <w:t>It was then forbidden for</w:t>
      </w:r>
      <w:r w:rsidR="00F75764">
        <w:t xml:space="preserve"> </w:t>
      </w:r>
      <w:r>
        <w:t>Zdenk</w:t>
      </w:r>
      <w:r w:rsidR="00C31071">
        <w:t>a</w:t>
      </w:r>
      <w:r w:rsidR="00F75764">
        <w:t xml:space="preserve"> to receive parcels. </w:t>
      </w:r>
      <w:r w:rsidR="0030103F">
        <w:t xml:space="preserve">Apparently, it was the punishment for </w:t>
      </w:r>
      <w:r w:rsidR="00521819">
        <w:t xml:space="preserve">her refusal to collaborate at </w:t>
      </w:r>
      <w:r w:rsidR="00E53AFF">
        <w:t>informing about her female co-</w:t>
      </w:r>
      <w:r w:rsidR="001B0F0F">
        <w:t xml:space="preserve">prisoners. </w:t>
      </w:r>
    </w:p>
    <w:p w:rsidR="00662705" w:rsidRDefault="008E0871" w:rsidP="008104F5">
      <w:pPr>
        <w:jc w:val="both"/>
      </w:pPr>
      <w:r>
        <w:lastRenderedPageBreak/>
        <w:t xml:space="preserve"> </w:t>
      </w:r>
      <w:r w:rsidR="005B6462">
        <w:t xml:space="preserve">But one day in the spring of 1953, </w:t>
      </w:r>
      <w:r w:rsidR="001A72A5">
        <w:t>we received</w:t>
      </w:r>
      <w:r w:rsidR="005B6462">
        <w:t xml:space="preserve"> </w:t>
      </w:r>
      <w:r w:rsidR="001A72A5">
        <w:t xml:space="preserve">a </w:t>
      </w:r>
      <w:r w:rsidR="005B6462">
        <w:t xml:space="preserve">permission card for </w:t>
      </w:r>
      <w:r w:rsidR="00E53AFF">
        <w:t xml:space="preserve">a </w:t>
      </w:r>
      <w:r w:rsidR="001A72A5">
        <w:t>visit</w:t>
      </w:r>
      <w:r w:rsidR="005B6462">
        <w:t xml:space="preserve">. </w:t>
      </w:r>
      <w:bookmarkStart w:id="0" w:name="_GoBack"/>
      <w:bookmarkEnd w:id="0"/>
      <w:r w:rsidR="005B6462">
        <w:t xml:space="preserve">And so we </w:t>
      </w:r>
      <w:r w:rsidR="00E53AFF">
        <w:t xml:space="preserve">took our two year </w:t>
      </w:r>
      <w:r w:rsidR="001A72A5">
        <w:t xml:space="preserve">old daughter, </w:t>
      </w:r>
      <w:r w:rsidR="00C90707">
        <w:t>named Zdenka after her religious name. R</w:t>
      </w:r>
      <w:r w:rsidR="00662705">
        <w:t xml:space="preserve">imavská Sobota </w:t>
      </w:r>
      <w:r w:rsidR="00C90707">
        <w:t xml:space="preserve">was not far from us when travelling by bus. </w:t>
      </w:r>
      <w:r w:rsidR="00C23AFE">
        <w:t>We</w:t>
      </w:r>
      <w:r w:rsidR="001A72A5">
        <w:t xml:space="preserve"> were given a cold reception at an inhospitable </w:t>
      </w:r>
      <w:r w:rsidR="00C23AFE">
        <w:t>prison.</w:t>
      </w:r>
      <w:r w:rsidR="00DB5CFD">
        <w:t xml:space="preserve"> There was nothing in the visiting room except a long desk. We were waiting there for Zdenka for a moment. She was brought in thick</w:t>
      </w:r>
      <w:r w:rsidR="004459A6">
        <w:t>,</w:t>
      </w:r>
      <w:r w:rsidR="00DB5CFD">
        <w:t xml:space="preserve"> dark grey prison clothes. She was bony and pale. </w:t>
      </w:r>
      <w:r w:rsidR="00416B58">
        <w:t>Next to her</w:t>
      </w:r>
      <w:r w:rsidR="001A72A5">
        <w:t xml:space="preserve"> stood</w:t>
      </w:r>
      <w:r w:rsidR="00416B58">
        <w:t xml:space="preserve"> a uniformed, </w:t>
      </w:r>
      <w:r w:rsidR="005805DB">
        <w:t>armed and very  brutal prison warden</w:t>
      </w:r>
      <w:r w:rsidR="00416B58">
        <w:t xml:space="preserve">. </w:t>
      </w:r>
      <w:r w:rsidR="004809EF">
        <w:t xml:space="preserve">She warned all of us of all </w:t>
      </w:r>
      <w:r w:rsidR="001A72A5">
        <w:t>prohibitions, including what we could</w:t>
      </w:r>
      <w:r w:rsidR="00FC481A">
        <w:t xml:space="preserve"> speak about. </w:t>
      </w:r>
      <w:r w:rsidR="001A72A5">
        <w:t xml:space="preserve"> </w:t>
      </w:r>
      <w:r w:rsidR="00BF3456">
        <w:t>Of c</w:t>
      </w:r>
      <w:r w:rsidR="001A72A5">
        <w:t>ourse, we could not shake hands</w:t>
      </w:r>
      <w:r w:rsidR="00662705">
        <w:t xml:space="preserve"> </w:t>
      </w:r>
      <w:r w:rsidR="005805DB">
        <w:t xml:space="preserve">nor give </w:t>
      </w:r>
      <w:r w:rsidR="00BF3456">
        <w:t>the parcel</w:t>
      </w:r>
      <w:r w:rsidR="001A72A5" w:rsidRPr="001A72A5">
        <w:t xml:space="preserve"> </w:t>
      </w:r>
      <w:r w:rsidR="001A72A5">
        <w:t>we brought</w:t>
      </w:r>
      <w:r w:rsidR="00BF3456">
        <w:t xml:space="preserve">. </w:t>
      </w:r>
    </w:p>
    <w:p w:rsidR="00662705" w:rsidRDefault="001A72A5" w:rsidP="008104F5">
      <w:pPr>
        <w:jc w:val="both"/>
      </w:pPr>
      <w:r>
        <w:t>Zdenka</w:t>
      </w:r>
      <w:r w:rsidR="00D65191">
        <w:t xml:space="preserve"> greeted us, smiled and asked how we are, how is our family in Krivá</w:t>
      </w:r>
      <w:r w:rsidR="00492476">
        <w:t>;</w:t>
      </w:r>
      <w:r w:rsidR="00D65191">
        <w:t xml:space="preserve"> she </w:t>
      </w:r>
      <w:r w:rsidR="0083634C">
        <w:t xml:space="preserve">was speaking with </w:t>
      </w:r>
      <w:r w:rsidR="001F1686">
        <w:t xml:space="preserve">little </w:t>
      </w:r>
      <w:r w:rsidR="0083634C">
        <w:t xml:space="preserve"> Zdenka, too. </w:t>
      </w:r>
      <w:r w:rsidR="001F1686">
        <w:t xml:space="preserve">She would certainly </w:t>
      </w:r>
      <w:r w:rsidR="004459A6">
        <w:t xml:space="preserve">have </w:t>
      </w:r>
      <w:r w:rsidR="001F1686">
        <w:t>like</w:t>
      </w:r>
      <w:r w:rsidR="004459A6">
        <w:t>d</w:t>
      </w:r>
      <w:r w:rsidR="001F1686">
        <w:t xml:space="preserve"> to </w:t>
      </w:r>
      <w:r w:rsidR="000E2176">
        <w:t>caress the child</w:t>
      </w:r>
      <w:r w:rsidR="001F1686">
        <w:t xml:space="preserve"> and embrace all of us. </w:t>
      </w:r>
    </w:p>
    <w:p w:rsidR="00662705" w:rsidRDefault="00662705" w:rsidP="008104F5">
      <w:pPr>
        <w:jc w:val="both"/>
      </w:pPr>
      <w:r>
        <w:t xml:space="preserve"> </w:t>
      </w:r>
      <w:r w:rsidR="001A72A5">
        <w:t>We were standing on</w:t>
      </w:r>
      <w:r w:rsidR="00FA11D5">
        <w:t xml:space="preserve"> the other side of the desk and were not able </w:t>
      </w:r>
      <w:r w:rsidR="001A72A5">
        <w:t>to give</w:t>
      </w:r>
      <w:r w:rsidR="00FA11D5">
        <w:t xml:space="preserve"> any answer. </w:t>
      </w:r>
      <w:r>
        <w:t xml:space="preserve"> </w:t>
      </w:r>
      <w:r w:rsidR="001A72A5">
        <w:t xml:space="preserve"> W</w:t>
      </w:r>
      <w:r w:rsidR="00AE71CD">
        <w:t>hen looking at his sister, all the years of  common life,  events of common childhood and family flashed</w:t>
      </w:r>
      <w:r w:rsidR="001A72A5" w:rsidRPr="001A72A5">
        <w:t xml:space="preserve"> </w:t>
      </w:r>
      <w:r w:rsidR="001A72A5">
        <w:t>through my husband Cyril´s  mind.  He thought</w:t>
      </w:r>
      <w:r w:rsidR="00AE71CD">
        <w:t xml:space="preserve">  also</w:t>
      </w:r>
      <w:r w:rsidR="001A72A5">
        <w:t xml:space="preserve"> of</w:t>
      </w:r>
      <w:r w:rsidR="00795ACA">
        <w:t xml:space="preserve"> the</w:t>
      </w:r>
      <w:r w:rsidR="00AE71CD">
        <w:t xml:space="preserve"> love that she alway</w:t>
      </w:r>
      <w:r w:rsidR="006E215E">
        <w:t xml:space="preserve">s </w:t>
      </w:r>
      <w:r w:rsidR="00726782">
        <w:t>loaded us with</w:t>
      </w:r>
      <w:r w:rsidR="00795ACA">
        <w:t xml:space="preserve"> later in her life</w:t>
      </w:r>
      <w:r w:rsidR="00726782">
        <w:t>.</w:t>
      </w:r>
      <w:r w:rsidR="00795ACA">
        <w:t xml:space="preserve"> When he saw her in such a state</w:t>
      </w:r>
      <w:r w:rsidR="00726782">
        <w:t xml:space="preserve"> and humiliation, his eyes were flooded with tears</w:t>
      </w:r>
      <w:r w:rsidR="00795ACA">
        <w:t>;</w:t>
      </w:r>
      <w:r w:rsidR="00726782">
        <w:t xml:space="preserve"> and he was not able to say a word. </w:t>
      </w:r>
      <w:r w:rsidR="00B924C1">
        <w:t>I was feeling</w:t>
      </w:r>
      <w:r w:rsidR="00795ACA">
        <w:t xml:space="preserve"> the same. It choked us up, squeezed our chests</w:t>
      </w:r>
      <w:r w:rsidR="00A2104F">
        <w:t xml:space="preserve"> </w:t>
      </w:r>
      <w:r w:rsidR="00A242E6">
        <w:t>and</w:t>
      </w:r>
      <w:r w:rsidR="00A2104F">
        <w:t xml:space="preserve"> we were speechless. </w:t>
      </w:r>
      <w:r w:rsidR="00B0597B">
        <w:t xml:space="preserve">But it </w:t>
      </w:r>
      <w:r w:rsidR="00A2104F">
        <w:t xml:space="preserve">was </w:t>
      </w:r>
      <w:r w:rsidR="00B0597B">
        <w:t xml:space="preserve">an  expression of emotions not tolerated in the prison and </w:t>
      </w:r>
      <w:r w:rsidR="00854421">
        <w:t xml:space="preserve">the </w:t>
      </w:r>
      <w:r w:rsidR="004459A6">
        <w:t xml:space="preserve">spiteful </w:t>
      </w:r>
      <w:r w:rsidR="005805DB">
        <w:t>warden</w:t>
      </w:r>
      <w:r w:rsidR="00854421">
        <w:t xml:space="preserve"> ordered </w:t>
      </w:r>
      <w:r w:rsidR="005805DB">
        <w:t xml:space="preserve">us </w:t>
      </w:r>
      <w:r w:rsidR="00854421">
        <w:t xml:space="preserve">to finish the visit. </w:t>
      </w:r>
    </w:p>
    <w:p w:rsidR="00662705" w:rsidRDefault="00B26FA3" w:rsidP="008104F5">
      <w:pPr>
        <w:jc w:val="both"/>
      </w:pPr>
      <w:r>
        <w:t xml:space="preserve">We came away without saying goodbye. My husband Cyril had tears in his eyes in the bus and </w:t>
      </w:r>
      <w:r w:rsidR="005805DB">
        <w:t xml:space="preserve">also at home </w:t>
      </w:r>
      <w:r>
        <w:t>and for a long time we did not speak to</w:t>
      </w:r>
      <w:r w:rsidR="00A55805">
        <w:t xml:space="preserve"> one another. I was very sorr</w:t>
      </w:r>
      <w:r w:rsidR="005805DB">
        <w:t xml:space="preserve">y, because I could not give Zdenka </w:t>
      </w:r>
      <w:r w:rsidR="00A55805">
        <w:t>the small pa</w:t>
      </w:r>
      <w:r w:rsidR="00736935">
        <w:t xml:space="preserve">rcel. </w:t>
      </w:r>
      <w:r w:rsidR="008B2E1A">
        <w:t xml:space="preserve">At least she would have </w:t>
      </w:r>
      <w:r w:rsidR="004459A6">
        <w:t xml:space="preserve">had </w:t>
      </w:r>
      <w:r w:rsidR="008B2E1A">
        <w:t xml:space="preserve">a remembrance of us and </w:t>
      </w:r>
      <w:r w:rsidR="00CC7584">
        <w:t>improve</w:t>
      </w:r>
      <w:r w:rsidR="004459A6">
        <w:t>ment</w:t>
      </w:r>
      <w:r w:rsidR="00CC7584">
        <w:t xml:space="preserve"> on </w:t>
      </w:r>
      <w:r w:rsidR="00731205">
        <w:t xml:space="preserve">a </w:t>
      </w:r>
      <w:r w:rsidR="00CC7584">
        <w:t xml:space="preserve">miserable prison </w:t>
      </w:r>
      <w:r w:rsidR="005805DB">
        <w:t>diet</w:t>
      </w:r>
      <w:r w:rsidR="00731205">
        <w:t xml:space="preserve">. </w:t>
      </w:r>
      <w:r w:rsidR="003761D0">
        <w:t xml:space="preserve">For a long time, we could not carry the burden of brutality, violence and helplessness, and I have it in front of my eyes </w:t>
      </w:r>
      <w:r w:rsidR="00395E66">
        <w:t>until</w:t>
      </w:r>
      <w:r w:rsidR="003761D0">
        <w:t xml:space="preserve"> this day.  </w:t>
      </w:r>
    </w:p>
    <w:p w:rsidR="00662705" w:rsidRDefault="00662705" w:rsidP="008104F5">
      <w:pPr>
        <w:jc w:val="both"/>
      </w:pPr>
      <w:r>
        <w:t xml:space="preserve"> </w:t>
      </w:r>
      <w:r w:rsidR="00AF6F91">
        <w:t xml:space="preserve">After a short time, </w:t>
      </w:r>
      <w:r>
        <w:t>Zdenk</w:t>
      </w:r>
      <w:r w:rsidR="00AF6F91">
        <w:t>a was driven to Bohemia, to the town of Pardubice</w:t>
      </w:r>
      <w:r w:rsidR="00395E66">
        <w:t>, for punishment</w:t>
      </w:r>
      <w:r w:rsidR="00AF6F91">
        <w:t xml:space="preserve"> </w:t>
      </w:r>
      <w:r w:rsidR="00395E66">
        <w:t>because</w:t>
      </w:r>
      <w:r w:rsidR="004A440B">
        <w:t xml:space="preserve"> she refused to give information</w:t>
      </w:r>
      <w:r w:rsidR="00AF6F91">
        <w:t xml:space="preserve"> against her woman colleagues. </w:t>
      </w:r>
      <w:r w:rsidR="00D2470E">
        <w:t xml:space="preserve">We could not visit her there and we did not see her alive anymore. </w:t>
      </w:r>
      <w:r>
        <w:t>M</w:t>
      </w:r>
      <w:r w:rsidR="00D2470E">
        <w:t xml:space="preserve">y husband Cyril attended her funeral in Trnava. </w:t>
      </w:r>
      <w:r w:rsidR="003A5AF2">
        <w:t xml:space="preserve">He came </w:t>
      </w:r>
      <w:r w:rsidR="004A440B">
        <w:t xml:space="preserve">home </w:t>
      </w:r>
      <w:r w:rsidR="003A5AF2">
        <w:t xml:space="preserve">sad  and for a long time he was thinking about everything. I stayed at home with our second daughter. </w:t>
      </w:r>
    </w:p>
    <w:p w:rsidR="00F813D7" w:rsidRDefault="003426E9" w:rsidP="008104F5">
      <w:pPr>
        <w:jc w:val="both"/>
      </w:pPr>
      <w:r>
        <w:t xml:space="preserve">An old Slovak proverb says, that </w:t>
      </w:r>
      <w:r w:rsidR="004A440B">
        <w:t xml:space="preserve">a person </w:t>
      </w:r>
      <w:r w:rsidR="00410AE8">
        <w:t xml:space="preserve">does not choose </w:t>
      </w:r>
      <w:r w:rsidR="004A440B">
        <w:t>the family</w:t>
      </w:r>
      <w:r w:rsidR="00D62D6A">
        <w:t xml:space="preserve"> bond. </w:t>
      </w:r>
      <w:r w:rsidR="001A04A9">
        <w:t>Life´s journ</w:t>
      </w:r>
      <w:r w:rsidR="004A440B">
        <w:t>ey</w:t>
      </w:r>
      <w:r w:rsidR="001A04A9">
        <w:t xml:space="preserve"> join</w:t>
      </w:r>
      <w:r w:rsidR="004A440B">
        <w:t>ed me and my husband Cyril, even though it is</w:t>
      </w:r>
      <w:r w:rsidR="001A04A9">
        <w:t xml:space="preserve"> hundreds </w:t>
      </w:r>
      <w:r w:rsidR="00F130F4">
        <w:t xml:space="preserve">of </w:t>
      </w:r>
      <w:r w:rsidR="001A04A9">
        <w:t xml:space="preserve">kilometres from the north to the south of Slovakia. </w:t>
      </w:r>
      <w:r w:rsidR="00662705">
        <w:t>Zdenka</w:t>
      </w:r>
      <w:r w:rsidR="00F130F4">
        <w:t xml:space="preserve"> was with us all the time. He died in </w:t>
      </w:r>
      <w:r w:rsidR="00662705">
        <w:t>1975 a</w:t>
      </w:r>
      <w:r w:rsidR="004A440B">
        <w:t>t</w:t>
      </w:r>
      <w:r w:rsidR="00662705">
        <w:t xml:space="preserve"> 56 </w:t>
      </w:r>
      <w:r w:rsidR="00F130F4">
        <w:t>years old</w:t>
      </w:r>
      <w:r w:rsidR="00F813D7">
        <w:t xml:space="preserve">. </w:t>
      </w:r>
    </w:p>
    <w:p w:rsidR="00662705" w:rsidRDefault="00F813D7" w:rsidP="008104F5">
      <w:pPr>
        <w:jc w:val="both"/>
      </w:pPr>
      <w:r>
        <w:t>L</w:t>
      </w:r>
      <w:r w:rsidR="004B7B44">
        <w:t>ater</w:t>
      </w:r>
      <w:r w:rsidR="00B80EEA">
        <w:t>,</w:t>
      </w:r>
      <w:r w:rsidR="004B7B44">
        <w:t xml:space="preserve"> at </w:t>
      </w:r>
      <w:r w:rsidR="004A440B">
        <w:t xml:space="preserve">an </w:t>
      </w:r>
      <w:r w:rsidR="004B7B44">
        <w:t>advanced age</w:t>
      </w:r>
      <w:r w:rsidR="00B80EEA">
        <w:t>,</w:t>
      </w:r>
      <w:r w:rsidR="004B7B44">
        <w:t xml:space="preserve"> </w:t>
      </w:r>
      <w:r w:rsidR="00F130F4">
        <w:t>I</w:t>
      </w:r>
      <w:r w:rsidR="004B7B44">
        <w:t xml:space="preserve"> found myself  in </w:t>
      </w:r>
      <w:r w:rsidR="004A440B">
        <w:t>the o</w:t>
      </w:r>
      <w:r w:rsidR="00B80EEA">
        <w:t xml:space="preserve">ld people´s home in Martin. </w:t>
      </w:r>
      <w:r w:rsidR="00340728">
        <w:t xml:space="preserve">There, </w:t>
      </w:r>
      <w:r w:rsidR="004A440B">
        <w:t xml:space="preserve">after </w:t>
      </w:r>
      <w:r w:rsidR="00340728">
        <w:t>almost fifty years from the event  in th</w:t>
      </w:r>
      <w:r w:rsidR="004A440B">
        <w:t>e mentioned prison, a woman friend dre</w:t>
      </w:r>
      <w:r w:rsidR="00340728">
        <w:t>w my attention to  the fact that an older lady</w:t>
      </w:r>
      <w:r w:rsidR="004A440B">
        <w:t>, who came after long years in</w:t>
      </w:r>
      <w:r w:rsidR="0010436E">
        <w:t xml:space="preserve"> England, </w:t>
      </w:r>
      <w:r w:rsidR="00340728">
        <w:t>ha</w:t>
      </w:r>
      <w:r w:rsidR="004A440B">
        <w:t>d</w:t>
      </w:r>
      <w:r w:rsidR="00340728">
        <w:t xml:space="preserve"> a similar </w:t>
      </w:r>
      <w:r w:rsidR="0010436E">
        <w:t>p</w:t>
      </w:r>
      <w:r w:rsidR="00340728">
        <w:t>icture</w:t>
      </w:r>
      <w:r w:rsidR="0010436E">
        <w:t xml:space="preserve"> of blessed Zdenka as I have on the wall in my room. </w:t>
      </w:r>
      <w:r w:rsidR="00421994">
        <w:t xml:space="preserve">Of course I went to see her. </w:t>
      </w:r>
    </w:p>
    <w:p w:rsidR="00662705" w:rsidRDefault="004A440B" w:rsidP="008104F5">
      <w:pPr>
        <w:jc w:val="both"/>
      </w:pPr>
      <w:r>
        <w:t xml:space="preserve"> </w:t>
      </w:r>
      <w:r w:rsidR="00571D16">
        <w:t>“How and from where do you know this sister</w:t>
      </w:r>
      <w:r>
        <w:t>?“</w:t>
      </w:r>
      <w:r w:rsidR="00662705">
        <w:t xml:space="preserve"> </w:t>
      </w:r>
      <w:r w:rsidR="00571D16">
        <w:t xml:space="preserve">I asked. </w:t>
      </w:r>
    </w:p>
    <w:p w:rsidR="00662705" w:rsidRDefault="006014EF" w:rsidP="008104F5">
      <w:pPr>
        <w:jc w:val="both"/>
      </w:pPr>
      <w:r>
        <w:t>“How would I not know her</w:t>
      </w:r>
      <w:r w:rsidR="00C51233">
        <w:t>,“</w:t>
      </w:r>
      <w:r w:rsidR="00662705">
        <w:t xml:space="preserve"> </w:t>
      </w:r>
      <w:r>
        <w:t xml:space="preserve">answered the lady. </w:t>
      </w:r>
      <w:r w:rsidR="00C50A21">
        <w:t>“</w:t>
      </w:r>
      <w:r>
        <w:t xml:space="preserve">We were together </w:t>
      </w:r>
      <w:r w:rsidR="00A6089E">
        <w:t xml:space="preserve">in </w:t>
      </w:r>
      <w:r w:rsidR="00C50A21">
        <w:t>the prison in Pankrác – Prague fifty years ago.</w:t>
      </w:r>
      <w:r w:rsidR="00662705">
        <w:t xml:space="preserve"> </w:t>
      </w:r>
      <w:r w:rsidR="00FD11C8">
        <w:t xml:space="preserve">It is blessed Sister Zdenka </w:t>
      </w:r>
      <w:r w:rsidR="00662705">
        <w:t>Schelingová a</w:t>
      </w:r>
      <w:r w:rsidR="00FD11C8">
        <w:t xml:space="preserve">nd she </w:t>
      </w:r>
      <w:r w:rsidR="0036230A">
        <w:t xml:space="preserve">remained in my memory for </w:t>
      </w:r>
      <w:r w:rsidR="00C51233">
        <w:t xml:space="preserve">my </w:t>
      </w:r>
      <w:r w:rsidR="0036230A">
        <w:t xml:space="preserve">whole life. She was a great woman and I looked after her, when she was operated after </w:t>
      </w:r>
      <w:r w:rsidR="00893E77">
        <w:t xml:space="preserve">being beaten up. </w:t>
      </w:r>
      <w:r w:rsidR="00C51233">
        <w:t>Until</w:t>
      </w:r>
      <w:r w:rsidR="00A270E6">
        <w:t xml:space="preserve"> today I can see her injured</w:t>
      </w:r>
      <w:r w:rsidR="004459A6">
        <w:t xml:space="preserve"> and amputated breasts. It was</w:t>
      </w:r>
      <w:r w:rsidR="00A270E6">
        <w:t xml:space="preserve"> terrible </w:t>
      </w:r>
      <w:r w:rsidR="004459A6">
        <w:t>to see.</w:t>
      </w:r>
      <w:r w:rsidR="001A22FE">
        <w:t xml:space="preserve"> And who are you</w:t>
      </w:r>
      <w:r w:rsidR="00662705">
        <w:t>?“</w:t>
      </w:r>
    </w:p>
    <w:p w:rsidR="00662705" w:rsidRDefault="007E4B8B" w:rsidP="008104F5">
      <w:pPr>
        <w:jc w:val="both"/>
      </w:pPr>
      <w:r>
        <w:lastRenderedPageBreak/>
        <w:t>“I am I</w:t>
      </w:r>
      <w:r w:rsidR="00662705">
        <w:t>rma Schelingová</w:t>
      </w:r>
      <w:r w:rsidR="00F260B8">
        <w:t>, her sister – in – law.</w:t>
      </w:r>
      <w:r w:rsidR="00662705">
        <w:t>“</w:t>
      </w:r>
      <w:r w:rsidR="00867F1E">
        <w:t xml:space="preserve"> I</w:t>
      </w:r>
      <w:r w:rsidR="00F813D7">
        <w:t> </w:t>
      </w:r>
      <w:r w:rsidR="00867F1E">
        <w:t>introduce</w:t>
      </w:r>
      <w:r w:rsidR="00F813D7">
        <w:t>d myself</w:t>
      </w:r>
      <w:r w:rsidR="00867F1E">
        <w:t xml:space="preserve"> to Mrs. </w:t>
      </w:r>
      <w:r>
        <w:t>Helena</w:t>
      </w:r>
      <w:r w:rsidR="00662705">
        <w:t xml:space="preserve"> Kordov</w:t>
      </w:r>
      <w:r>
        <w:t>á</w:t>
      </w:r>
      <w:r w:rsidR="00662705">
        <w:t>,</w:t>
      </w:r>
      <w:r>
        <w:t xml:space="preserve"> becaus</w:t>
      </w:r>
      <w:r w:rsidR="00C51233">
        <w:t xml:space="preserve">e such was her name. Maybe </w:t>
      </w:r>
      <w:r>
        <w:t xml:space="preserve">many of you will say </w:t>
      </w:r>
      <w:r w:rsidR="00662705">
        <w:t xml:space="preserve"> </w:t>
      </w:r>
      <w:r>
        <w:t>“</w:t>
      </w:r>
      <w:r w:rsidR="008E3968">
        <w:t xml:space="preserve">A  COINCIDENCE!“ I absolutely </w:t>
      </w:r>
      <w:r w:rsidR="00F813D7">
        <w:t>do not</w:t>
      </w:r>
      <w:r w:rsidR="008E3968">
        <w:t xml:space="preserve">. </w:t>
      </w:r>
      <w:r w:rsidR="00662705">
        <w:t xml:space="preserve"> </w:t>
      </w:r>
      <w:r w:rsidR="00BD505F">
        <w:t>The management of God</w:t>
      </w:r>
      <w:r w:rsidR="00C51233">
        <w:t>‘s</w:t>
      </w:r>
      <w:r w:rsidR="00BD505F">
        <w:t xml:space="preserve"> ways do</w:t>
      </w:r>
      <w:r w:rsidR="00C51233">
        <w:t>es</w:t>
      </w:r>
      <w:r w:rsidR="00BD505F">
        <w:t xml:space="preserve"> not know limits. </w:t>
      </w:r>
      <w:r w:rsidR="00F813D7">
        <w:t xml:space="preserve">It was like this </w:t>
      </w:r>
      <w:r w:rsidR="00BD505F">
        <w:t>in our midst</w:t>
      </w:r>
      <w:r w:rsidR="00F813D7">
        <w:t xml:space="preserve">, too. </w:t>
      </w:r>
      <w:r w:rsidR="00C51233">
        <w:t>During long hours together</w:t>
      </w:r>
      <w:r w:rsidR="000E4D7E">
        <w:t xml:space="preserve"> </w:t>
      </w:r>
      <w:r w:rsidR="00867F1E">
        <w:t xml:space="preserve">Mrs. </w:t>
      </w:r>
      <w:r w:rsidR="000E4D7E">
        <w:t>Hel</w:t>
      </w:r>
      <w:r w:rsidR="00C51233">
        <w:t>ena told me about everything including</w:t>
      </w:r>
      <w:r w:rsidR="000E4D7E">
        <w:t xml:space="preserve"> </w:t>
      </w:r>
      <w:r w:rsidR="00C51233">
        <w:t xml:space="preserve">details </w:t>
      </w:r>
      <w:r w:rsidR="000E4D7E">
        <w:t xml:space="preserve">that the world should know. That is why </w:t>
      </w:r>
      <w:r w:rsidR="006B1DCC">
        <w:t xml:space="preserve">the </w:t>
      </w:r>
      <w:r w:rsidR="000E4D7E">
        <w:t xml:space="preserve">gracious God let her live for such a long time. She died </w:t>
      </w:r>
      <w:r w:rsidR="00C51233">
        <w:t>last year at the age of</w:t>
      </w:r>
      <w:r w:rsidR="000E4D7E">
        <w:t xml:space="preserve"> 94</w:t>
      </w:r>
      <w:r w:rsidR="00C51233">
        <w:t xml:space="preserve"> on May 25, 2011.</w:t>
      </w:r>
      <w:r w:rsidR="000E4D7E">
        <w:t xml:space="preserve"> It can never </w:t>
      </w:r>
      <w:r w:rsidR="00C51233">
        <w:t xml:space="preserve">be </w:t>
      </w:r>
      <w:r w:rsidR="000E4D7E">
        <w:t xml:space="preserve">forgotten. </w:t>
      </w:r>
    </w:p>
    <w:p w:rsidR="00662705" w:rsidRDefault="00662705" w:rsidP="008104F5">
      <w:pPr>
        <w:jc w:val="both"/>
      </w:pPr>
      <w:r>
        <w:t xml:space="preserve">                                                                                </w:t>
      </w:r>
      <w:r w:rsidR="00C51233">
        <w:t xml:space="preserve">                           </w:t>
      </w:r>
      <w:r>
        <w:t>Irma Schelingová</w:t>
      </w:r>
    </w:p>
    <w:p w:rsidR="00C51233" w:rsidRDefault="00662705" w:rsidP="008104F5">
      <w:pPr>
        <w:jc w:val="both"/>
      </w:pPr>
      <w:r>
        <w:t xml:space="preserve">                                                                                  </w:t>
      </w:r>
      <w:r w:rsidR="000E4D7E">
        <w:t xml:space="preserve"> </w:t>
      </w:r>
      <w:r w:rsidR="00C51233">
        <w:t xml:space="preserve">                        </w:t>
      </w:r>
      <w:r w:rsidR="005A53BE">
        <w:t xml:space="preserve">July </w:t>
      </w:r>
      <w:r w:rsidR="000E4D7E">
        <w:t>2</w:t>
      </w:r>
      <w:r w:rsidR="00C51233">
        <w:t>012</w:t>
      </w:r>
    </w:p>
    <w:p w:rsidR="00662705" w:rsidRDefault="00C51233" w:rsidP="008104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4D7E">
        <w:t>Recorded</w:t>
      </w:r>
      <w:r w:rsidR="005A53BE">
        <w:t xml:space="preserve"> b</w:t>
      </w:r>
      <w:r w:rsidR="000E4D7E">
        <w:t>y</w:t>
      </w:r>
      <w:r w:rsidR="003C4E91">
        <w:t>:</w:t>
      </w:r>
      <w:r w:rsidR="000E4D7E">
        <w:t xml:space="preserve"> </w:t>
      </w:r>
      <w:r w:rsidR="003C4E91">
        <w:t>Jozef</w:t>
      </w:r>
      <w:r w:rsidR="005A53BE">
        <w:t xml:space="preserve"> </w:t>
      </w:r>
      <w:r w:rsidR="003C4E91">
        <w:t>Habovštiak</w:t>
      </w:r>
    </w:p>
    <w:p w:rsidR="00CF47CB" w:rsidRDefault="00CF47CB" w:rsidP="008104F5">
      <w:pPr>
        <w:jc w:val="both"/>
      </w:pPr>
    </w:p>
    <w:p w:rsidR="00CF47CB" w:rsidRDefault="00CF47CB" w:rsidP="008104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Photo = Irma Schelingova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Jozef Habovštiak</w:t>
      </w:r>
    </w:p>
    <w:p w:rsidR="00662705" w:rsidRDefault="00662705" w:rsidP="008104F5">
      <w:pPr>
        <w:jc w:val="both"/>
      </w:pPr>
    </w:p>
    <w:p w:rsidR="008E29E6" w:rsidRDefault="008E29E6" w:rsidP="008104F5">
      <w:pPr>
        <w:jc w:val="both"/>
      </w:pPr>
    </w:p>
    <w:p w:rsidR="008E29E6" w:rsidRDefault="008E29E6" w:rsidP="008104F5">
      <w:pPr>
        <w:jc w:val="both"/>
      </w:pPr>
    </w:p>
    <w:p w:rsidR="008E29E6" w:rsidRDefault="008E29E6" w:rsidP="008104F5">
      <w:pPr>
        <w:jc w:val="both"/>
      </w:pPr>
    </w:p>
    <w:p w:rsidR="008E29E6" w:rsidRDefault="008E29E6" w:rsidP="008104F5">
      <w:pPr>
        <w:jc w:val="both"/>
      </w:pPr>
    </w:p>
    <w:p w:rsidR="008E29E6" w:rsidRDefault="008E29E6" w:rsidP="008104F5">
      <w:pPr>
        <w:jc w:val="both"/>
      </w:pPr>
    </w:p>
    <w:sectPr w:rsidR="008E29E6" w:rsidSect="0066270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93D1B"/>
    <w:rsid w:val="00092609"/>
    <w:rsid w:val="000929B9"/>
    <w:rsid w:val="00092BD3"/>
    <w:rsid w:val="000A598F"/>
    <w:rsid w:val="000E2176"/>
    <w:rsid w:val="000E4D7E"/>
    <w:rsid w:val="001006D3"/>
    <w:rsid w:val="0010436E"/>
    <w:rsid w:val="00107CD4"/>
    <w:rsid w:val="0013332F"/>
    <w:rsid w:val="00145554"/>
    <w:rsid w:val="00170622"/>
    <w:rsid w:val="001A04A9"/>
    <w:rsid w:val="001A22FE"/>
    <w:rsid w:val="001A72A5"/>
    <w:rsid w:val="001A7B72"/>
    <w:rsid w:val="001B0F0F"/>
    <w:rsid w:val="001D76BF"/>
    <w:rsid w:val="001F0C7E"/>
    <w:rsid w:val="001F1686"/>
    <w:rsid w:val="001F3009"/>
    <w:rsid w:val="00244C1A"/>
    <w:rsid w:val="0025644A"/>
    <w:rsid w:val="00277228"/>
    <w:rsid w:val="002879E7"/>
    <w:rsid w:val="00293D1B"/>
    <w:rsid w:val="002B2A7D"/>
    <w:rsid w:val="002C75B0"/>
    <w:rsid w:val="002F4312"/>
    <w:rsid w:val="0030103F"/>
    <w:rsid w:val="00313319"/>
    <w:rsid w:val="00340728"/>
    <w:rsid w:val="003426E9"/>
    <w:rsid w:val="003450CF"/>
    <w:rsid w:val="0036230A"/>
    <w:rsid w:val="003754D0"/>
    <w:rsid w:val="003761D0"/>
    <w:rsid w:val="00395E66"/>
    <w:rsid w:val="003A5AF2"/>
    <w:rsid w:val="003C4E91"/>
    <w:rsid w:val="003D6F81"/>
    <w:rsid w:val="003D70DC"/>
    <w:rsid w:val="00401ABD"/>
    <w:rsid w:val="00410AE8"/>
    <w:rsid w:val="00416B58"/>
    <w:rsid w:val="00421994"/>
    <w:rsid w:val="004222C7"/>
    <w:rsid w:val="00426A0C"/>
    <w:rsid w:val="00427C80"/>
    <w:rsid w:val="00430681"/>
    <w:rsid w:val="004459A6"/>
    <w:rsid w:val="004565CD"/>
    <w:rsid w:val="004809EF"/>
    <w:rsid w:val="00492476"/>
    <w:rsid w:val="004A06FE"/>
    <w:rsid w:val="004A440B"/>
    <w:rsid w:val="004B0BAD"/>
    <w:rsid w:val="004B7B44"/>
    <w:rsid w:val="004E03FE"/>
    <w:rsid w:val="004F6386"/>
    <w:rsid w:val="00507917"/>
    <w:rsid w:val="00521819"/>
    <w:rsid w:val="005509BB"/>
    <w:rsid w:val="00571D16"/>
    <w:rsid w:val="005805DB"/>
    <w:rsid w:val="00590EA0"/>
    <w:rsid w:val="005A53BE"/>
    <w:rsid w:val="005B6462"/>
    <w:rsid w:val="006014EF"/>
    <w:rsid w:val="00651DA4"/>
    <w:rsid w:val="00661594"/>
    <w:rsid w:val="00662705"/>
    <w:rsid w:val="00674275"/>
    <w:rsid w:val="006A5079"/>
    <w:rsid w:val="006B1DCC"/>
    <w:rsid w:val="006E215E"/>
    <w:rsid w:val="006F6BC8"/>
    <w:rsid w:val="006F77E7"/>
    <w:rsid w:val="00726782"/>
    <w:rsid w:val="00731205"/>
    <w:rsid w:val="00736935"/>
    <w:rsid w:val="00756BFA"/>
    <w:rsid w:val="00787CFC"/>
    <w:rsid w:val="00795ACA"/>
    <w:rsid w:val="007B5D1A"/>
    <w:rsid w:val="007E4B8B"/>
    <w:rsid w:val="008104F5"/>
    <w:rsid w:val="008324B0"/>
    <w:rsid w:val="0083634C"/>
    <w:rsid w:val="00840137"/>
    <w:rsid w:val="00854421"/>
    <w:rsid w:val="00867F1E"/>
    <w:rsid w:val="00893E77"/>
    <w:rsid w:val="008B2E1A"/>
    <w:rsid w:val="008E0871"/>
    <w:rsid w:val="008E29E6"/>
    <w:rsid w:val="008E3968"/>
    <w:rsid w:val="00933B18"/>
    <w:rsid w:val="009C6429"/>
    <w:rsid w:val="009C7854"/>
    <w:rsid w:val="009D1031"/>
    <w:rsid w:val="009D5B92"/>
    <w:rsid w:val="009E02E4"/>
    <w:rsid w:val="00A178CA"/>
    <w:rsid w:val="00A2104F"/>
    <w:rsid w:val="00A242E6"/>
    <w:rsid w:val="00A270E6"/>
    <w:rsid w:val="00A55805"/>
    <w:rsid w:val="00A6089E"/>
    <w:rsid w:val="00A64599"/>
    <w:rsid w:val="00A83C47"/>
    <w:rsid w:val="00A95584"/>
    <w:rsid w:val="00AA780D"/>
    <w:rsid w:val="00AE71CD"/>
    <w:rsid w:val="00AE7E3B"/>
    <w:rsid w:val="00AF6F91"/>
    <w:rsid w:val="00B0597B"/>
    <w:rsid w:val="00B26FA3"/>
    <w:rsid w:val="00B6688B"/>
    <w:rsid w:val="00B76213"/>
    <w:rsid w:val="00B80019"/>
    <w:rsid w:val="00B80EEA"/>
    <w:rsid w:val="00B86DCE"/>
    <w:rsid w:val="00B924C1"/>
    <w:rsid w:val="00BA2CF5"/>
    <w:rsid w:val="00BC45A7"/>
    <w:rsid w:val="00BD505F"/>
    <w:rsid w:val="00BE650D"/>
    <w:rsid w:val="00BF3456"/>
    <w:rsid w:val="00BF3E82"/>
    <w:rsid w:val="00C23AFE"/>
    <w:rsid w:val="00C31071"/>
    <w:rsid w:val="00C50A21"/>
    <w:rsid w:val="00C51233"/>
    <w:rsid w:val="00C537A8"/>
    <w:rsid w:val="00C90707"/>
    <w:rsid w:val="00CC7584"/>
    <w:rsid w:val="00CD6582"/>
    <w:rsid w:val="00CF47CB"/>
    <w:rsid w:val="00D1469B"/>
    <w:rsid w:val="00D2470E"/>
    <w:rsid w:val="00D62D6A"/>
    <w:rsid w:val="00D65191"/>
    <w:rsid w:val="00D87863"/>
    <w:rsid w:val="00D94D31"/>
    <w:rsid w:val="00DB5CFD"/>
    <w:rsid w:val="00E47197"/>
    <w:rsid w:val="00E53AFF"/>
    <w:rsid w:val="00E766A6"/>
    <w:rsid w:val="00ED6951"/>
    <w:rsid w:val="00EF1A50"/>
    <w:rsid w:val="00F0218D"/>
    <w:rsid w:val="00F130F4"/>
    <w:rsid w:val="00F260B8"/>
    <w:rsid w:val="00F412E6"/>
    <w:rsid w:val="00F43D6A"/>
    <w:rsid w:val="00F75764"/>
    <w:rsid w:val="00F813D7"/>
    <w:rsid w:val="00F82B5E"/>
    <w:rsid w:val="00FA11D5"/>
    <w:rsid w:val="00FC481A"/>
    <w:rsid w:val="00FD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92B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2B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2B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B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2B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DFBC-8EA5-4B93-B862-DA2EA11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Joy</cp:lastModifiedBy>
  <cp:revision>2</cp:revision>
  <cp:lastPrinted>2015-09-22T08:02:00Z</cp:lastPrinted>
  <dcterms:created xsi:type="dcterms:W3CDTF">2015-10-25T20:59:00Z</dcterms:created>
  <dcterms:modified xsi:type="dcterms:W3CDTF">2015-10-25T20:59:00Z</dcterms:modified>
</cp:coreProperties>
</file>